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2019年</w:t>
      </w:r>
      <w:r>
        <w:rPr>
          <w:rFonts w:hint="eastAsia" w:ascii="方正小标宋简体" w:hAnsi="方正小标宋简体" w:eastAsia="方正小标宋简体" w:cs="方正小标宋简体"/>
          <w:sz w:val="44"/>
          <w:szCs w:val="44"/>
          <w:lang w:eastAsia="zh-CN"/>
        </w:rPr>
        <w:t>黑龙江省红十字会志愿服务工作</w:t>
      </w:r>
    </w:p>
    <w:p>
      <w:pPr>
        <w:pStyle w:val="6"/>
        <w:numPr>
          <w:ilvl w:val="0"/>
          <w:numId w:val="0"/>
        </w:numPr>
        <w:ind w:left="645" w:leftChars="0"/>
        <w:jc w:val="left"/>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基本情况</w:t>
      </w:r>
    </w:p>
    <w:p>
      <w:pPr>
        <w:pStyle w:val="6"/>
        <w:numPr>
          <w:ilvl w:val="0"/>
          <w:numId w:val="0"/>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省红十字会加强统筹规划和协调指导，各级红十字会积极争取政策支持，细化工作措施，建立健全志愿服务工作的长效机制，进一步加强与文明办的沟通协调，推动将红十字志愿服务工作纳入当地志愿服务工作整体规划。截至目前，</w:t>
      </w:r>
      <w:r>
        <w:rPr>
          <w:rFonts w:hint="eastAsia" w:ascii="仿宋_GB2312" w:hAnsi="仿宋_GB2312" w:eastAsia="仿宋_GB2312" w:cs="仿宋_GB2312"/>
          <w:sz w:val="32"/>
          <w:szCs w:val="32"/>
        </w:rPr>
        <w:t>黑龙江省红十字系统现有注册红十字志愿者</w:t>
      </w:r>
      <w:r>
        <w:rPr>
          <w:rFonts w:hint="eastAsia" w:ascii="仿宋_GB2312" w:hAnsi="仿宋_GB2312" w:eastAsia="仿宋_GB2312" w:cs="仿宋_GB2312"/>
          <w:sz w:val="32"/>
          <w:szCs w:val="32"/>
          <w:lang w:val="en-US" w:eastAsia="zh-CN"/>
        </w:rPr>
        <w:t>252511</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注册红十字志愿者队伍</w:t>
      </w:r>
      <w:r>
        <w:rPr>
          <w:rFonts w:hint="eastAsia" w:ascii="仿宋_GB2312" w:hAnsi="仿宋_GB2312" w:eastAsia="仿宋_GB2312" w:cs="仿宋_GB2312"/>
          <w:sz w:val="32"/>
          <w:szCs w:val="32"/>
          <w:lang w:val="en-US" w:eastAsia="zh-CN"/>
        </w:rPr>
        <w:t>2748</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（此统计数据来源于黑龙江省志愿服务平台）</w:t>
      </w:r>
      <w:r>
        <w:rPr>
          <w:rFonts w:hint="eastAsia" w:ascii="仿宋_GB2312" w:hAnsi="仿宋_GB2312" w:eastAsia="仿宋_GB2312" w:cs="仿宋_GB2312"/>
          <w:sz w:val="32"/>
          <w:szCs w:val="32"/>
        </w:rPr>
        <w:t>。</w:t>
      </w: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工作情况</w:t>
      </w:r>
      <w:r>
        <w:rPr>
          <w:rFonts w:hint="eastAsia" w:ascii="黑体" w:hAnsi="黑体" w:eastAsia="黑体" w:cs="黑体"/>
          <w:sz w:val="32"/>
          <w:szCs w:val="32"/>
          <w:lang w:val="en-US" w:eastAsia="zh-CN"/>
        </w:rPr>
        <w:t xml:space="preserve"> </w:t>
      </w:r>
    </w:p>
    <w:p>
      <w:pPr>
        <w:numPr>
          <w:ilvl w:val="0"/>
          <w:numId w:val="0"/>
        </w:numPr>
        <w:ind w:firstLine="640" w:firstLineChars="200"/>
        <w:jc w:val="left"/>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加强组织领导。</w:t>
      </w:r>
      <w:r>
        <w:rPr>
          <w:rFonts w:hint="eastAsia" w:ascii="仿宋_GB2312" w:hAnsi="仿宋_GB2312" w:eastAsia="仿宋_GB2312" w:cs="仿宋_GB2312"/>
          <w:sz w:val="32"/>
          <w:szCs w:val="32"/>
          <w:lang w:val="en-US" w:eastAsia="zh-CN"/>
        </w:rPr>
        <w:t>省红十字会在2019年度全省红十字工作会议上进行志愿服务相关工作总结和未来工作部署，要求全省各级红十字会要充分认识志愿服务工作的重要意义，要形成齐抓共管志愿服务的工作合力，把志愿服务作为各级红十字会开展人道工作的基本方式、重要载体和主要抓手，使红十字志愿服务工作在服务大局、满足人道需求、保护生命健康、促进社会和谐方面发挥更大作用。截至目前，13个市（地）红十字会均有专人负责志愿服务相关工作，省红十字会及</w:t>
      </w:r>
      <w:r>
        <w:rPr>
          <w:rFonts w:hint="eastAsia" w:ascii="仿宋_GB2312" w:hAnsi="仿宋_GB2312" w:eastAsia="仿宋_GB2312" w:cs="仿宋_GB2312"/>
          <w:sz w:val="32"/>
          <w:szCs w:val="32"/>
        </w:rPr>
        <w:t>全省</w:t>
      </w:r>
      <w:bookmarkStart w:id="0" w:name="_GoBack"/>
      <w:bookmarkEnd w:id="0"/>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个市（地）相继成立了红十字志愿服务工作委员会，健全志愿服务工作机构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会机关党员干部志愿者注册率100%。</w:t>
      </w:r>
    </w:p>
    <w:p>
      <w:pPr>
        <w:numPr>
          <w:ilvl w:val="0"/>
          <w:numId w:val="0"/>
        </w:numPr>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（二）注重能力建设。</w:t>
      </w:r>
      <w:r>
        <w:rPr>
          <w:rFonts w:hint="eastAsia" w:ascii="仿宋_GB2312" w:hAnsi="仿宋_GB2312" w:eastAsia="仿宋_GB2312" w:cs="仿宋_GB2312"/>
          <w:kern w:val="2"/>
          <w:sz w:val="32"/>
          <w:szCs w:val="32"/>
          <w:lang w:val="en-US" w:eastAsia="zh-CN" w:bidi="ar-SA"/>
        </w:rPr>
        <w:t xml:space="preserve">省红十字会加强志愿服务工作学习与培训。举办1期全省红十字系统专兼职干部综合业务培训班，围绕如何做好志愿服务工作、如何开展人道资源动员等内容交流经验、分享心得，旨在通过培训加强管理者能力，积极发挥志愿服务组织作用，探索志愿服务工作开展新路径。    </w:t>
      </w:r>
    </w:p>
    <w:p>
      <w:pPr>
        <w:numPr>
          <w:ilvl w:val="0"/>
          <w:numId w:val="0"/>
        </w:numPr>
        <w:ind w:firstLine="640" w:firstLineChars="200"/>
        <w:jc w:val="left"/>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（三）做好宣传推广。</w:t>
      </w:r>
      <w:r>
        <w:rPr>
          <w:rFonts w:hint="eastAsia" w:ascii="仿宋_GB2312" w:hAnsi="仿宋_GB2312" w:eastAsia="仿宋_GB2312" w:cs="仿宋_GB2312"/>
          <w:sz w:val="32"/>
          <w:szCs w:val="32"/>
          <w:lang w:val="en-US" w:eastAsia="zh-CN"/>
        </w:rPr>
        <w:t>各级红十字会积极</w:t>
      </w:r>
      <w:r>
        <w:rPr>
          <w:rFonts w:hint="eastAsia" w:ascii="仿宋_GB2312" w:hAnsi="仿宋_GB2312" w:eastAsia="仿宋_GB2312" w:cs="仿宋_GB2312"/>
          <w:sz w:val="32"/>
          <w:szCs w:val="32"/>
        </w:rPr>
        <w:t>推送优秀</w:t>
      </w:r>
      <w:r>
        <w:rPr>
          <w:rFonts w:hint="eastAsia" w:ascii="仿宋_GB2312" w:hAnsi="仿宋_GB2312" w:eastAsia="仿宋_GB2312" w:cs="仿宋_GB2312"/>
          <w:sz w:val="32"/>
          <w:szCs w:val="32"/>
          <w:lang w:val="en-US" w:eastAsia="zh-CN"/>
        </w:rPr>
        <w:t>志愿者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志愿服务</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val="en-US" w:eastAsia="zh-CN"/>
        </w:rPr>
        <w:t>志愿服务</w:t>
      </w:r>
      <w:r>
        <w:rPr>
          <w:rFonts w:hint="eastAsia" w:ascii="仿宋_GB2312" w:hAnsi="仿宋_GB2312" w:eastAsia="仿宋_GB2312" w:cs="仿宋_GB2312"/>
          <w:sz w:val="32"/>
          <w:szCs w:val="32"/>
        </w:rPr>
        <w:t>项目参与评选表彰。我会在官网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微信公众号</w:t>
      </w:r>
      <w:r>
        <w:rPr>
          <w:rFonts w:hint="eastAsia" w:ascii="仿宋_GB2312" w:hAnsi="仿宋_GB2312" w:eastAsia="仿宋_GB2312" w:cs="仿宋_GB2312"/>
          <w:sz w:val="32"/>
          <w:szCs w:val="32"/>
        </w:rPr>
        <w:t>上对“</w:t>
      </w:r>
      <w:r>
        <w:rPr>
          <w:rFonts w:hint="eastAsia" w:ascii="仿宋_GB2312" w:hAnsi="仿宋_GB2312" w:eastAsia="仿宋_GB2312" w:cs="仿宋_GB2312"/>
          <w:sz w:val="32"/>
          <w:szCs w:val="32"/>
          <w:lang w:val="en-US" w:eastAsia="zh-CN"/>
        </w:rPr>
        <w:t>乐于助人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勇于奉献的志愿者</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val="en-US" w:eastAsia="zh-CN"/>
        </w:rPr>
        <w:t>典型</w:t>
      </w:r>
      <w:r>
        <w:rPr>
          <w:rFonts w:hint="eastAsia" w:ascii="仿宋_GB2312" w:hAnsi="仿宋_GB2312" w:eastAsia="仿宋_GB2312" w:cs="仿宋_GB2312"/>
          <w:sz w:val="32"/>
          <w:szCs w:val="32"/>
        </w:rPr>
        <w:t>宣传</w:t>
      </w:r>
      <w:r>
        <w:rPr>
          <w:rFonts w:hint="eastAsia" w:ascii="仿宋_GB2312" w:hAnsi="仿宋_GB2312" w:eastAsia="仿宋_GB2312" w:cs="仿宋_GB2312"/>
          <w:sz w:val="32"/>
          <w:szCs w:val="32"/>
          <w:lang w:val="en-US" w:eastAsia="zh-CN"/>
        </w:rPr>
        <w:t>展示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弘扬志愿服务精神、传播志愿服务理念。全省红十字系统5名</w:t>
      </w:r>
      <w:r>
        <w:rPr>
          <w:rFonts w:hint="eastAsia" w:ascii="仿宋_GB2312" w:hAnsi="仿宋_GB2312" w:eastAsia="仿宋_GB2312" w:cs="仿宋_GB2312"/>
          <w:sz w:val="32"/>
          <w:szCs w:val="32"/>
        </w:rPr>
        <w:t>优秀志愿者、</w:t>
      </w:r>
      <w:r>
        <w:rPr>
          <w:rFonts w:hint="eastAsia" w:ascii="仿宋_GB2312" w:hAnsi="仿宋_GB2312" w:eastAsia="仿宋_GB2312" w:cs="仿宋_GB2312"/>
          <w:sz w:val="32"/>
          <w:szCs w:val="32"/>
          <w:lang w:val="en-US" w:eastAsia="zh-CN"/>
        </w:rPr>
        <w:t>5名</w:t>
      </w:r>
      <w:r>
        <w:rPr>
          <w:rFonts w:hint="eastAsia" w:ascii="仿宋_GB2312" w:hAnsi="仿宋_GB2312" w:eastAsia="仿宋_GB2312" w:cs="仿宋_GB2312"/>
          <w:sz w:val="32"/>
          <w:szCs w:val="32"/>
        </w:rPr>
        <w:t>优秀志愿服务</w:t>
      </w:r>
      <w:r>
        <w:rPr>
          <w:rFonts w:hint="eastAsia" w:ascii="仿宋_GB2312" w:hAnsi="仿宋_GB2312" w:eastAsia="仿宋_GB2312" w:cs="仿宋_GB2312"/>
          <w:sz w:val="32"/>
          <w:szCs w:val="32"/>
          <w:lang w:val="en-US" w:eastAsia="zh-CN"/>
        </w:rPr>
        <w:t>组织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1名</w:t>
      </w:r>
      <w:r>
        <w:rPr>
          <w:rFonts w:hint="eastAsia" w:ascii="仿宋_GB2312" w:hAnsi="仿宋_GB2312" w:eastAsia="仿宋_GB2312" w:cs="仿宋_GB2312"/>
          <w:sz w:val="32"/>
          <w:szCs w:val="32"/>
        </w:rPr>
        <w:t>优秀志愿服务</w:t>
      </w:r>
      <w:r>
        <w:rPr>
          <w:rFonts w:hint="eastAsia" w:ascii="仿宋_GB2312" w:hAnsi="仿宋_GB2312" w:eastAsia="仿宋_GB2312" w:cs="仿宋_GB2312"/>
          <w:sz w:val="32"/>
          <w:szCs w:val="32"/>
          <w:lang w:val="en-US" w:eastAsia="zh-CN"/>
        </w:rPr>
        <w:t>工作者、1个优秀志愿服务贡献单位获评2019年全省志愿服务“五个100”先进典型。全年各级红十字会</w:t>
      </w:r>
      <w:r>
        <w:rPr>
          <w:rFonts w:hint="eastAsia" w:ascii="仿宋_GB2312" w:hAnsi="仿宋_GB2312" w:eastAsia="仿宋_GB2312" w:cs="仿宋_GB2312"/>
          <w:kern w:val="2"/>
          <w:sz w:val="32"/>
          <w:szCs w:val="32"/>
          <w:lang w:val="en-US" w:eastAsia="zh-CN" w:bidi="ar-SA"/>
        </w:rPr>
        <w:t>发放红十字人道传播、预防艾滋病宣传品10万余份，利用“世界红十字日”“防灾减灾日”“世界急救日”“世界艾滋病日”等重要纪念日组织广大志愿者进行宣传品发放。</w:t>
      </w:r>
    </w:p>
    <w:p>
      <w:pPr>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狠抓队伍建设。</w:t>
      </w:r>
      <w:r>
        <w:rPr>
          <w:rFonts w:hint="eastAsia" w:ascii="仿宋_GB2312" w:hAnsi="仿宋_GB2312" w:eastAsia="仿宋_GB2312" w:cs="仿宋_GB2312"/>
          <w:sz w:val="32"/>
          <w:szCs w:val="32"/>
          <w:lang w:val="en-US" w:eastAsia="zh-CN"/>
        </w:rPr>
        <w:t>各级红十字会把发展好志愿者队伍建设作为基础工作常抓不懈，拓展红十字志愿服务工作领域，聚焦主责主业，“按专业、分领域”在应急救援、应急救护、人道救助、无偿献血、造血干细胞捐献、遗体和人体器官捐献、社区服务、养老服务、红十字精神传播、国际人道救援等领域积极开展红十字志愿服务工作。今年我会批复成立了2支志愿服务队。黑龙江省第二医院红十字康复养老志愿服务队，结合医院专业优势，立足于在康复护理志愿服务方面做出贡献；黑龙江省红十字人道资源动员及筹资志愿服务队，为开展人道工作蓄积力量，为红十字事业发展提供物质保障。目前，省红十字会共建立了5支志愿服务队，除今年建立的两支队伍外还包括：黑龙江省造血干细胞志愿服务队、黑龙江省遗体器官捐献志愿者服务队、哈医大四院红十字健康关怀志愿服务队。</w:t>
      </w:r>
    </w:p>
    <w:p>
      <w:pPr>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（五）打造服务品牌。</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结合社区红十字工作，挖掘优秀项目。今年省红十字会针对学校、城乡社区开展的面向青少年、老龄人口和特殊人群等易受损害群体开展的符合红十字运动宗旨的志愿服务项目开展征集活动，各市（地）红十字会推荐上报关爱孤老、关注留守儿童、社区灾害预防等优秀志愿项目11个。</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结合“三献”工作，推进特色志愿服务。开展造血干细胞捐献、遗体器官捐献、无偿献血、居家养老、康复护理等志愿服务活动20余次。</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立足项目牵动，开展志愿服务防艾宣传活动。面向</w:t>
      </w:r>
      <w:r>
        <w:rPr>
          <w:rFonts w:hint="eastAsia" w:ascii="仿宋_GB2312" w:hAnsi="仿宋_GB2312" w:eastAsia="仿宋_GB2312" w:cs="仿宋_GB2312"/>
          <w:sz w:val="32"/>
          <w:szCs w:val="32"/>
        </w:rPr>
        <w:t>大学生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MSM人群、感染者人群举办艾滋病同伴教育73期，共培训2760人。</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发挥党员先锋模范作用，机关志愿服务活动常态化。会机关及事业单位党员及群众深入社区、学校、车站、广场等地开展</w:t>
      </w:r>
      <w:r>
        <w:rPr>
          <w:rFonts w:hint="eastAsia" w:ascii="仿宋_GB2312" w:hAnsi="仿宋_GB2312" w:eastAsia="仿宋_GB2312" w:cs="仿宋_GB2312"/>
          <w:sz w:val="32"/>
          <w:szCs w:val="32"/>
        </w:rPr>
        <w:t>应急救护进社区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红十字人道传播、校园防艾、救灾物资发放等志愿服务服务活动等10余次。</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结合红十字特色，助力大型赛事。全省7个市（地）红十字会参与10场马拉松及大型活动的救护志愿服务，参与志愿者1340人，实施现场救护159例。</w:t>
      </w:r>
    </w:p>
    <w:p>
      <w:pPr>
        <w:widowControl w:val="0"/>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（六）积极融入大局。</w:t>
      </w:r>
      <w:r>
        <w:rPr>
          <w:rFonts w:hint="eastAsia" w:ascii="仿宋_GB2312" w:hAnsi="仿宋_GB2312" w:eastAsia="仿宋_GB2312" w:cs="仿宋_GB2312"/>
          <w:sz w:val="32"/>
          <w:szCs w:val="32"/>
          <w:lang w:val="en-US" w:eastAsia="zh-CN"/>
        </w:rPr>
        <w:t>省红十字会作为党领导下的群团组织，从事人道主义工作，为更好的服务我省精神文明建设大局，将红十字志愿服务工作纳入本地志愿服务工作整体规划，今年10月，已申请成为黑龙江省志愿服务协调小组成员单位，并获得批复。</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92AD6"/>
    <w:rsid w:val="18785A1B"/>
    <w:rsid w:val="2BE70F5D"/>
    <w:rsid w:val="32692AD6"/>
    <w:rsid w:val="676126A6"/>
    <w:rsid w:val="77471D73"/>
    <w:rsid w:val="785D5A10"/>
    <w:rsid w:val="788C2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2020-10-27T02:54:00Z</dcterms:created>
  <dc:creator>wangyang</dc:creator>
  <cp:lastModifiedBy>wangyang</cp:lastModifiedBy>
  <dcterms:modified xsi:type="dcterms:W3CDTF">2020-10-30T01:56:17Z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